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154" w:rsidRPr="004A117F" w:rsidRDefault="009A4154">
      <w:pPr>
        <w:rPr>
          <w:sz w:val="32"/>
          <w:szCs w:val="32"/>
        </w:rPr>
      </w:pPr>
      <w:r w:rsidRPr="004A117F">
        <w:rPr>
          <w:sz w:val="32"/>
          <w:szCs w:val="32"/>
        </w:rPr>
        <w:t>Paragraph A</w:t>
      </w:r>
    </w:p>
    <w:p w:rsidR="009A4154" w:rsidRPr="004A117F" w:rsidRDefault="009A4154">
      <w:pPr>
        <w:rPr>
          <w:sz w:val="32"/>
          <w:szCs w:val="32"/>
        </w:rPr>
      </w:pPr>
      <w:r w:rsidRPr="004A117F">
        <w:rPr>
          <w:sz w:val="32"/>
          <w:szCs w:val="32"/>
        </w:rPr>
        <w:tab/>
        <w:t>Living in poverty has several devastating effects on children’s education. Beginning in a situation where a family is living below the poverty line, parents are often busy working long hours, and they are not home to help children with schoolwork. Parents who do not support students with school work result in lower grades. In addition, there might be limited educational supplies in the home to help children gain knowledge needed to succeed in school. Higher income students who own computers have more resources for education, whereas children from lower income families cannot afford these resources. Last of all, children in these situations might not have regular medical care and might be sick more often. In result of being sick a child can fall behind academically.</w:t>
      </w:r>
    </w:p>
    <w:p w:rsidR="00381F82" w:rsidRPr="004A117F" w:rsidRDefault="00381F82">
      <w:pPr>
        <w:rPr>
          <w:sz w:val="32"/>
          <w:szCs w:val="32"/>
        </w:rPr>
      </w:pPr>
      <w:r w:rsidRPr="004A117F">
        <w:rPr>
          <w:sz w:val="32"/>
          <w:szCs w:val="32"/>
        </w:rPr>
        <w:t>Paragraph B</w:t>
      </w:r>
      <w:r w:rsidR="004A117F" w:rsidRPr="004A117F">
        <w:rPr>
          <w:sz w:val="32"/>
          <w:szCs w:val="32"/>
        </w:rPr>
        <w:t xml:space="preserve"> 1</w:t>
      </w:r>
    </w:p>
    <w:p w:rsidR="004A117F" w:rsidRDefault="009A4154">
      <w:pPr>
        <w:rPr>
          <w:sz w:val="32"/>
          <w:szCs w:val="32"/>
        </w:rPr>
      </w:pPr>
      <w:r w:rsidRPr="004A117F">
        <w:rPr>
          <w:sz w:val="32"/>
          <w:szCs w:val="32"/>
        </w:rPr>
        <w:tab/>
        <w:t xml:space="preserve">A camping vacation is hard on the body but beneficial for the soul. For example, camping is physically demanding in many ways and it’s not a vacation from working the body. Unlike staying a five star resort you have to provide yourself with shelter, meals, a restroom, and entertainment; such as playing football instead of watching football on TV. In addition, it is great for spiritual health. Research shows that 89.9% of people who camp have a lower suicidal rate than non-campers. People who camp reconnect with nature and free their minds from everyday stress. In conclusion, camping bring a family together. When I was a kid my parents were extremely busy with work and other leisure time activities. So when we went camping recently it brought us all closer together. We told stories, sang songs, and laughed </w:t>
      </w:r>
      <w:proofErr w:type="spellStart"/>
      <w:r w:rsidRPr="004A117F">
        <w:rPr>
          <w:sz w:val="32"/>
          <w:szCs w:val="32"/>
        </w:rPr>
        <w:t>til</w:t>
      </w:r>
      <w:proofErr w:type="spellEnd"/>
      <w:r w:rsidRPr="004A117F">
        <w:rPr>
          <w:sz w:val="32"/>
          <w:szCs w:val="32"/>
        </w:rPr>
        <w:t xml:space="preserve"> the sun came up.</w:t>
      </w:r>
    </w:p>
    <w:p w:rsidR="004A117F" w:rsidRPr="004A117F" w:rsidRDefault="004A117F">
      <w:pPr>
        <w:rPr>
          <w:sz w:val="32"/>
          <w:szCs w:val="32"/>
        </w:rPr>
      </w:pPr>
      <w:r w:rsidRPr="004A117F">
        <w:rPr>
          <w:sz w:val="32"/>
          <w:szCs w:val="32"/>
        </w:rPr>
        <w:lastRenderedPageBreak/>
        <w:t>Paragraph B 2</w:t>
      </w:r>
    </w:p>
    <w:p w:rsidR="00381F82" w:rsidRPr="004A117F" w:rsidRDefault="00381F82">
      <w:pPr>
        <w:rPr>
          <w:sz w:val="32"/>
          <w:szCs w:val="32"/>
        </w:rPr>
      </w:pPr>
      <w:r w:rsidRPr="004A117F">
        <w:rPr>
          <w:sz w:val="32"/>
          <w:szCs w:val="32"/>
        </w:rPr>
        <w:tab/>
        <w:t>A camping vacation is hard on the body but beneficial for the soul. To begin with, camping is physically demanding in many ways. For example, hiking, setting up shelter, and hunting are all good for physical body building. Furthermore, it is also great for spiritual health. Camping helps people feel reconnected with nature and let them get mentally relaxation. According to a research, it is said that over 80% of camping people have a better attention span than others. Finally, camping brings a family together. Last month I went to a camping with my family. Together in six days we not only got better to know each other but also resolved some family dilemmas.</w:t>
      </w:r>
    </w:p>
    <w:p w:rsidR="007A2D1F" w:rsidRPr="004A117F" w:rsidRDefault="007A2D1F">
      <w:pPr>
        <w:rPr>
          <w:sz w:val="32"/>
          <w:szCs w:val="32"/>
        </w:rPr>
      </w:pPr>
      <w:r w:rsidRPr="004A117F">
        <w:rPr>
          <w:sz w:val="32"/>
          <w:szCs w:val="32"/>
        </w:rPr>
        <w:t>Paragraph C</w:t>
      </w:r>
      <w:r w:rsidR="004A117F" w:rsidRPr="004A117F">
        <w:rPr>
          <w:sz w:val="32"/>
          <w:szCs w:val="32"/>
        </w:rPr>
        <w:t xml:space="preserve"> 1</w:t>
      </w:r>
    </w:p>
    <w:p w:rsidR="007A2D1F" w:rsidRPr="004A117F" w:rsidRDefault="007A2D1F">
      <w:pPr>
        <w:rPr>
          <w:sz w:val="32"/>
          <w:szCs w:val="32"/>
        </w:rPr>
      </w:pPr>
      <w:r w:rsidRPr="004A117F">
        <w:rPr>
          <w:sz w:val="32"/>
          <w:szCs w:val="32"/>
        </w:rPr>
        <w:tab/>
        <w:t>One very effective way to learn a new language is to spend a period of time living in a community where that language is the primary means of communication. First off the language will have to be used by the learner in order to conduct normal day</w:t>
      </w:r>
      <w:r w:rsidR="008F1263" w:rsidRPr="004A117F">
        <w:rPr>
          <w:sz w:val="32"/>
          <w:szCs w:val="32"/>
        </w:rPr>
        <w:t>-to-</w:t>
      </w:r>
      <w:r w:rsidRPr="004A117F">
        <w:rPr>
          <w:sz w:val="32"/>
          <w:szCs w:val="32"/>
        </w:rPr>
        <w:t xml:space="preserve">day business: things like asking for directions or even shopping at the local grocery store can be an everyday challenge if one doesn’t adapt quickly. With this in mind, the person learning </w:t>
      </w:r>
      <w:proofErr w:type="gramStart"/>
      <w:r w:rsidRPr="004A117F">
        <w:rPr>
          <w:sz w:val="32"/>
          <w:szCs w:val="32"/>
        </w:rPr>
        <w:t>the  language</w:t>
      </w:r>
      <w:proofErr w:type="gramEnd"/>
      <w:r w:rsidRPr="004A117F">
        <w:rPr>
          <w:sz w:val="32"/>
          <w:szCs w:val="32"/>
        </w:rPr>
        <w:t xml:space="preserve"> will be immersed in the culture of the place. It is important for them to remember that they have entered a society of different rules and traditions that they must abide by. Furthermore, the learner’s social life will be surrounded by the new language helping them to create diverse and meaningful friendships.</w:t>
      </w:r>
    </w:p>
    <w:p w:rsidR="004A117F" w:rsidRDefault="004A117F">
      <w:pPr>
        <w:rPr>
          <w:sz w:val="32"/>
          <w:szCs w:val="32"/>
        </w:rPr>
      </w:pPr>
    </w:p>
    <w:p w:rsidR="004A117F" w:rsidRDefault="004A117F">
      <w:pPr>
        <w:rPr>
          <w:sz w:val="32"/>
          <w:szCs w:val="32"/>
        </w:rPr>
      </w:pPr>
    </w:p>
    <w:p w:rsidR="004A117F" w:rsidRDefault="004A117F">
      <w:pPr>
        <w:rPr>
          <w:sz w:val="32"/>
          <w:szCs w:val="32"/>
        </w:rPr>
      </w:pPr>
    </w:p>
    <w:p w:rsidR="004A117F" w:rsidRPr="004A117F" w:rsidRDefault="004A117F">
      <w:pPr>
        <w:rPr>
          <w:sz w:val="32"/>
          <w:szCs w:val="32"/>
        </w:rPr>
      </w:pPr>
      <w:r w:rsidRPr="004A117F">
        <w:rPr>
          <w:sz w:val="32"/>
          <w:szCs w:val="32"/>
        </w:rPr>
        <w:lastRenderedPageBreak/>
        <w:t>Paragraph C2</w:t>
      </w:r>
    </w:p>
    <w:p w:rsidR="008F1263" w:rsidRPr="004A117F" w:rsidRDefault="008F1263">
      <w:pPr>
        <w:rPr>
          <w:sz w:val="32"/>
          <w:szCs w:val="32"/>
        </w:rPr>
      </w:pPr>
      <w:r w:rsidRPr="004A117F">
        <w:rPr>
          <w:sz w:val="32"/>
          <w:szCs w:val="32"/>
        </w:rPr>
        <w:tab/>
        <w:t>One very effective way to learn a new language is to spend a period of time living in a country where that language is the primary means of communication. Learning the language and even just loving in the foreign country would be very difficult at first. For example, the language will have to be used by the learner in order to conduct normal day-to-day business. Also, the person learning the language will be immersed in the culture of the place. And that is a huge change from the person’s home culture usually. Finally, the learner’s social life will be surrounded by the new language. It would be best if the person</w:t>
      </w:r>
      <w:r w:rsidR="00DA27A6" w:rsidRPr="004A117F">
        <w:rPr>
          <w:sz w:val="32"/>
          <w:szCs w:val="32"/>
        </w:rPr>
        <w:t xml:space="preserve"> could make friends that are bilingual with his or her language as well as the main language of the new country they’re living at. That would definitely make it a lot less hectic. But the friend should know you’re there to learn a new language and not just get helped out completely. Overall, it will be good challenge to learn a new language in a new country. But you can make it an enjoyable experience by taking the right steps.</w:t>
      </w:r>
    </w:p>
    <w:p w:rsidR="007A2D1F" w:rsidRPr="004A117F" w:rsidRDefault="007A2D1F">
      <w:pPr>
        <w:rPr>
          <w:sz w:val="32"/>
          <w:szCs w:val="32"/>
        </w:rPr>
      </w:pPr>
    </w:p>
    <w:p w:rsidR="004A117F" w:rsidRDefault="004A117F">
      <w:pPr>
        <w:rPr>
          <w:sz w:val="32"/>
          <w:szCs w:val="32"/>
        </w:rPr>
      </w:pPr>
    </w:p>
    <w:p w:rsidR="004A117F" w:rsidRDefault="004A117F">
      <w:pPr>
        <w:rPr>
          <w:sz w:val="32"/>
          <w:szCs w:val="32"/>
        </w:rPr>
      </w:pPr>
    </w:p>
    <w:p w:rsidR="004A117F" w:rsidRDefault="004A117F">
      <w:pPr>
        <w:rPr>
          <w:sz w:val="32"/>
          <w:szCs w:val="32"/>
        </w:rPr>
      </w:pPr>
    </w:p>
    <w:p w:rsidR="004A117F" w:rsidRDefault="004A117F">
      <w:pPr>
        <w:rPr>
          <w:sz w:val="32"/>
          <w:szCs w:val="32"/>
        </w:rPr>
      </w:pPr>
    </w:p>
    <w:p w:rsidR="004A117F" w:rsidRDefault="004A117F">
      <w:pPr>
        <w:rPr>
          <w:sz w:val="32"/>
          <w:szCs w:val="32"/>
        </w:rPr>
      </w:pPr>
    </w:p>
    <w:p w:rsidR="004A117F" w:rsidRDefault="004A117F">
      <w:pPr>
        <w:rPr>
          <w:sz w:val="32"/>
          <w:szCs w:val="32"/>
        </w:rPr>
      </w:pPr>
    </w:p>
    <w:p w:rsidR="00467EC7" w:rsidRPr="004A117F" w:rsidRDefault="00DD0E15">
      <w:pPr>
        <w:rPr>
          <w:sz w:val="32"/>
          <w:szCs w:val="32"/>
        </w:rPr>
      </w:pPr>
      <w:r w:rsidRPr="004A117F">
        <w:rPr>
          <w:sz w:val="32"/>
          <w:szCs w:val="32"/>
        </w:rPr>
        <w:lastRenderedPageBreak/>
        <w:t>Paragraph D</w:t>
      </w:r>
    </w:p>
    <w:p w:rsidR="00DD0E15" w:rsidRPr="004A117F" w:rsidRDefault="00DD0E15">
      <w:pPr>
        <w:rPr>
          <w:sz w:val="32"/>
          <w:szCs w:val="32"/>
        </w:rPr>
      </w:pPr>
      <w:r w:rsidRPr="004A117F">
        <w:rPr>
          <w:sz w:val="32"/>
          <w:szCs w:val="32"/>
        </w:rPr>
        <w:tab/>
        <w:t xml:space="preserve">Walking is an excellent form of relaxation. People who walk more than three times a week or more are benefitted physically in many ways. First one physical benefits of walking is that it improves your cardiovascular system; therefore, it improves your body’s blood flow and efficiency of exchanging gases in your lungs. It also increases the strength in your legs and core muscles, making daily physical activities easier to complete throughout the day and giving you more energy for any extra activities. Also the rhythmic nature of walking helps free the mind of stress or frustration. It helps release stress and frustration by giving the person time to sort through current problems which are causing them psychological distress and giving them time to figure out possible solutions to their problems. Recent studies have proven that adults who walk at least three times a week for thirty minutes have increasingly reduced their stress and frustration levels. Nevertheless, walking regularly allows the walker to have personal quiet time to get away from jobs, family, friends and people by taking time for </w:t>
      </w:r>
      <w:proofErr w:type="gramStart"/>
      <w:r w:rsidRPr="004A117F">
        <w:rPr>
          <w:sz w:val="32"/>
          <w:szCs w:val="32"/>
        </w:rPr>
        <w:t>yourself</w:t>
      </w:r>
      <w:proofErr w:type="gramEnd"/>
      <w:r w:rsidRPr="004A117F">
        <w:rPr>
          <w:sz w:val="32"/>
          <w:szCs w:val="32"/>
        </w:rPr>
        <w:t xml:space="preserve"> and reflecting on the day or week. People need a moment of peace and quiet, to get away from the day’s endless noise and never ending nagging of family or friends. Overall walking can only be of benefit to those who do it. </w:t>
      </w:r>
    </w:p>
    <w:p w:rsidR="006C50D4" w:rsidRDefault="006C50D4">
      <w:pPr>
        <w:rPr>
          <w:sz w:val="32"/>
          <w:szCs w:val="32"/>
        </w:rPr>
      </w:pPr>
    </w:p>
    <w:p w:rsidR="006C50D4" w:rsidRDefault="006C50D4">
      <w:pPr>
        <w:rPr>
          <w:sz w:val="32"/>
          <w:szCs w:val="32"/>
        </w:rPr>
      </w:pPr>
    </w:p>
    <w:p w:rsidR="006C50D4" w:rsidRDefault="006C50D4">
      <w:pPr>
        <w:rPr>
          <w:sz w:val="32"/>
          <w:szCs w:val="32"/>
        </w:rPr>
      </w:pPr>
    </w:p>
    <w:p w:rsidR="006C50D4" w:rsidRDefault="006C50D4">
      <w:pPr>
        <w:rPr>
          <w:sz w:val="32"/>
          <w:szCs w:val="32"/>
        </w:rPr>
      </w:pPr>
    </w:p>
    <w:p w:rsidR="006C50D4" w:rsidRDefault="006C50D4">
      <w:pPr>
        <w:rPr>
          <w:sz w:val="32"/>
          <w:szCs w:val="32"/>
        </w:rPr>
      </w:pPr>
    </w:p>
    <w:p w:rsidR="007240B0" w:rsidRPr="004A117F" w:rsidRDefault="006C50D4">
      <w:pPr>
        <w:rPr>
          <w:sz w:val="32"/>
          <w:szCs w:val="32"/>
        </w:rPr>
      </w:pPr>
      <w:bookmarkStart w:id="0" w:name="_GoBack"/>
      <w:bookmarkEnd w:id="0"/>
      <w:r>
        <w:rPr>
          <w:sz w:val="32"/>
          <w:szCs w:val="32"/>
        </w:rPr>
        <w:lastRenderedPageBreak/>
        <w:t>Paragraph D 2</w:t>
      </w:r>
    </w:p>
    <w:p w:rsidR="007240B0" w:rsidRPr="004A117F" w:rsidRDefault="007240B0">
      <w:pPr>
        <w:rPr>
          <w:sz w:val="32"/>
          <w:szCs w:val="32"/>
        </w:rPr>
      </w:pPr>
      <w:r w:rsidRPr="004A117F">
        <w:rPr>
          <w:sz w:val="32"/>
          <w:szCs w:val="32"/>
        </w:rPr>
        <w:tab/>
        <w:t xml:space="preserve">Walking is an excellent form of relaxation. First benefit, people who walk more than three times a week for </w:t>
      </w:r>
      <w:proofErr w:type="gramStart"/>
      <w:r w:rsidRPr="004A117F">
        <w:rPr>
          <w:sz w:val="32"/>
          <w:szCs w:val="32"/>
        </w:rPr>
        <w:t>thirty  minutes</w:t>
      </w:r>
      <w:proofErr w:type="gramEnd"/>
      <w:r w:rsidRPr="004A117F">
        <w:rPr>
          <w:sz w:val="32"/>
          <w:szCs w:val="32"/>
        </w:rPr>
        <w:t xml:space="preserve"> or more are benefitted physically in many ways. For example, people can burn calories, work on cardio, and creat</w:t>
      </w:r>
      <w:r w:rsidR="00C678F0" w:rsidRPr="004A117F">
        <w:rPr>
          <w:sz w:val="32"/>
          <w:szCs w:val="32"/>
        </w:rPr>
        <w:t xml:space="preserve">e muscle physique. On the other hand, the rhythmic nature of walking helps free the mind of stress and frustration. Walking stimulates </w:t>
      </w:r>
      <w:proofErr w:type="spellStart"/>
      <w:r w:rsidR="00C678F0" w:rsidRPr="004A117F">
        <w:rPr>
          <w:sz w:val="32"/>
          <w:szCs w:val="32"/>
        </w:rPr>
        <w:t>self meditation</w:t>
      </w:r>
      <w:proofErr w:type="spellEnd"/>
      <w:r w:rsidR="00C678F0" w:rsidRPr="004A117F">
        <w:rPr>
          <w:sz w:val="32"/>
          <w:szCs w:val="32"/>
        </w:rPr>
        <w:t xml:space="preserve"> breathing techniques. Nevertheless, walking regularly allows the walker to have personal quiet time, such as walking on trails, listening to the birds singing, animals speaking and the wind blowing.</w:t>
      </w:r>
    </w:p>
    <w:p w:rsidR="00C678F0" w:rsidRPr="004A117F" w:rsidRDefault="00C678F0">
      <w:pPr>
        <w:rPr>
          <w:sz w:val="32"/>
          <w:szCs w:val="32"/>
        </w:rPr>
      </w:pPr>
    </w:p>
    <w:p w:rsidR="00C678F0" w:rsidRPr="004A117F" w:rsidRDefault="00C678F0">
      <w:pPr>
        <w:rPr>
          <w:sz w:val="32"/>
          <w:szCs w:val="32"/>
        </w:rPr>
      </w:pPr>
    </w:p>
    <w:sectPr w:rsidR="00C678F0" w:rsidRPr="004A11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E15"/>
    <w:rsid w:val="002243B6"/>
    <w:rsid w:val="00381F82"/>
    <w:rsid w:val="00467EC7"/>
    <w:rsid w:val="004A117F"/>
    <w:rsid w:val="006C50D4"/>
    <w:rsid w:val="007240B0"/>
    <w:rsid w:val="007A2D1F"/>
    <w:rsid w:val="008F1263"/>
    <w:rsid w:val="009A4154"/>
    <w:rsid w:val="00C678F0"/>
    <w:rsid w:val="00DA27A6"/>
    <w:rsid w:val="00DD0E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A11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117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A11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117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5</Pages>
  <Words>917</Words>
  <Characters>5229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SCE</Company>
  <LinksUpToDate>false</LinksUpToDate>
  <CharactersWithSpaces>6134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10</cp:revision>
  <cp:lastPrinted>2012-10-03T23:51:00Z</cp:lastPrinted>
  <dcterms:created xsi:type="dcterms:W3CDTF">2012-10-03T21:41:00Z</dcterms:created>
  <dcterms:modified xsi:type="dcterms:W3CDTF">2012-10-03T23:53:00Z</dcterms:modified>
</cp:coreProperties>
</file>